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AB" w:rsidRDefault="00802DAB" w:rsidP="00802DAB">
      <w:pPr>
        <w:pStyle w:val="20"/>
        <w:shd w:val="clear" w:color="auto" w:fill="auto"/>
        <w:spacing w:before="0" w:after="0"/>
        <w:ind w:left="5103" w:firstLine="0"/>
        <w:rPr>
          <w:sz w:val="24"/>
          <w:szCs w:val="24"/>
        </w:rPr>
      </w:pPr>
      <w:r w:rsidRPr="00FD50E0">
        <w:rPr>
          <w:sz w:val="24"/>
          <w:szCs w:val="24"/>
        </w:rPr>
        <w:t>Утверждаю:</w:t>
      </w:r>
    </w:p>
    <w:p w:rsidR="00802DAB" w:rsidRDefault="00802DAB" w:rsidP="00802DAB">
      <w:pPr>
        <w:pStyle w:val="20"/>
        <w:shd w:val="clear" w:color="auto" w:fill="auto"/>
        <w:spacing w:before="0" w:after="0"/>
        <w:ind w:left="5103" w:firstLine="0"/>
        <w:rPr>
          <w:sz w:val="24"/>
          <w:szCs w:val="24"/>
        </w:rPr>
      </w:pPr>
      <w:r>
        <w:rPr>
          <w:sz w:val="24"/>
          <w:szCs w:val="24"/>
        </w:rPr>
        <w:t>Заведующий МБДОУ «Детский сад № 4»</w:t>
      </w:r>
    </w:p>
    <w:p w:rsidR="00802DAB" w:rsidRDefault="00802DAB" w:rsidP="00802DAB">
      <w:pPr>
        <w:pStyle w:val="20"/>
        <w:shd w:val="clear" w:color="auto" w:fill="auto"/>
        <w:spacing w:before="0" w:after="0"/>
        <w:ind w:left="5103" w:firstLine="0"/>
        <w:rPr>
          <w:sz w:val="24"/>
          <w:szCs w:val="24"/>
        </w:rPr>
      </w:pPr>
      <w:r>
        <w:rPr>
          <w:sz w:val="24"/>
          <w:szCs w:val="24"/>
        </w:rPr>
        <w:t>__________________ Закирова Г.П.</w:t>
      </w:r>
    </w:p>
    <w:p w:rsidR="00802DAB" w:rsidRPr="00FD50E0" w:rsidRDefault="00802DAB" w:rsidP="00802DAB">
      <w:pPr>
        <w:pStyle w:val="20"/>
        <w:shd w:val="clear" w:color="auto" w:fill="auto"/>
        <w:spacing w:before="0" w:after="0"/>
        <w:ind w:left="5103" w:firstLine="0"/>
        <w:rPr>
          <w:sz w:val="24"/>
          <w:szCs w:val="24"/>
        </w:rPr>
      </w:pPr>
      <w:r>
        <w:rPr>
          <w:sz w:val="24"/>
          <w:szCs w:val="24"/>
        </w:rPr>
        <w:t>Приказ № 10-ОД от 17.01.2025 г.</w:t>
      </w:r>
    </w:p>
    <w:p w:rsidR="00802DAB" w:rsidRPr="00FD50E0" w:rsidRDefault="00802DAB" w:rsidP="00802DAB">
      <w:pPr>
        <w:pStyle w:val="20"/>
        <w:shd w:val="clear" w:color="auto" w:fill="auto"/>
        <w:spacing w:before="0" w:after="0"/>
        <w:ind w:left="100" w:firstLine="0"/>
        <w:jc w:val="center"/>
        <w:rPr>
          <w:sz w:val="24"/>
          <w:szCs w:val="24"/>
        </w:rPr>
      </w:pPr>
    </w:p>
    <w:p w:rsidR="00802DAB" w:rsidRDefault="00802DAB" w:rsidP="00802DAB">
      <w:pPr>
        <w:pStyle w:val="20"/>
        <w:shd w:val="clear" w:color="auto" w:fill="auto"/>
        <w:spacing w:before="0" w:after="0"/>
        <w:ind w:left="100" w:firstLine="0"/>
        <w:jc w:val="center"/>
      </w:pPr>
    </w:p>
    <w:p w:rsidR="00B05851" w:rsidRDefault="00B05851" w:rsidP="00802DAB">
      <w:pPr>
        <w:pStyle w:val="20"/>
        <w:shd w:val="clear" w:color="auto" w:fill="auto"/>
        <w:spacing w:before="0" w:after="0"/>
        <w:ind w:left="100" w:firstLine="0"/>
        <w:jc w:val="center"/>
      </w:pPr>
    </w:p>
    <w:p w:rsidR="00B05851" w:rsidRDefault="00B05851" w:rsidP="00802DAB">
      <w:pPr>
        <w:pStyle w:val="20"/>
        <w:shd w:val="clear" w:color="auto" w:fill="auto"/>
        <w:spacing w:before="0" w:after="0"/>
        <w:ind w:left="100" w:firstLine="0"/>
        <w:jc w:val="center"/>
      </w:pPr>
    </w:p>
    <w:p w:rsidR="00802DAB" w:rsidRDefault="00802DAB" w:rsidP="00802DAB">
      <w:pPr>
        <w:pStyle w:val="20"/>
        <w:shd w:val="clear" w:color="auto" w:fill="auto"/>
        <w:spacing w:before="0" w:after="0"/>
        <w:ind w:left="100" w:firstLine="0"/>
        <w:jc w:val="center"/>
      </w:pPr>
    </w:p>
    <w:p w:rsidR="00802DAB" w:rsidRPr="00755546" w:rsidRDefault="00755546" w:rsidP="00802D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Механизмы реализации </w:t>
      </w:r>
      <w:r w:rsidR="00802DAB" w:rsidRPr="00755546">
        <w:rPr>
          <w:rFonts w:ascii="Times New Roman" w:hAnsi="Times New Roman" w:cs="Times New Roman"/>
          <w:b/>
          <w:sz w:val="26"/>
          <w:szCs w:val="26"/>
        </w:rPr>
        <w:t xml:space="preserve">и мероприятия по направлениям </w:t>
      </w:r>
      <w:r w:rsidR="00B05851">
        <w:rPr>
          <w:rFonts w:ascii="Times New Roman" w:hAnsi="Times New Roman" w:cs="Times New Roman"/>
          <w:b/>
          <w:sz w:val="26"/>
          <w:szCs w:val="26"/>
        </w:rPr>
        <w:t xml:space="preserve">ВСОКО и </w:t>
      </w:r>
      <w:r w:rsidR="00B05851" w:rsidRPr="00755546">
        <w:rPr>
          <w:rFonts w:ascii="Times New Roman" w:hAnsi="Times New Roman" w:cs="Times New Roman"/>
          <w:b/>
          <w:sz w:val="26"/>
          <w:szCs w:val="26"/>
        </w:rPr>
        <w:t>мониторинго</w:t>
      </w:r>
      <w:r w:rsidR="00B05851">
        <w:rPr>
          <w:rFonts w:ascii="Times New Roman" w:hAnsi="Times New Roman" w:cs="Times New Roman"/>
          <w:b/>
          <w:sz w:val="26"/>
          <w:szCs w:val="26"/>
        </w:rPr>
        <w:t>вых исследований в МБДОУ «Детский сад № 4»</w:t>
      </w:r>
    </w:p>
    <w:bookmarkEnd w:id="0"/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p w:rsidR="00755546" w:rsidRPr="00755546" w:rsidRDefault="00755546" w:rsidP="007555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Направления мониторинга:</w:t>
      </w:r>
    </w:p>
    <w:p w:rsidR="00755546" w:rsidRPr="00755546" w:rsidRDefault="00755546" w:rsidP="00755546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создание условий для достижения результатов;</w:t>
      </w:r>
    </w:p>
    <w:p w:rsidR="00755546" w:rsidRPr="00755546" w:rsidRDefault="00755546" w:rsidP="00755546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достижение учебных и воспитательных результатов;</w:t>
      </w:r>
    </w:p>
    <w:p w:rsidR="00755546" w:rsidRPr="00755546" w:rsidRDefault="00755546" w:rsidP="00755546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организация рабочих процессов.</w:t>
      </w:r>
    </w:p>
    <w:p w:rsidR="00755546" w:rsidRPr="00755546" w:rsidRDefault="00755546" w:rsidP="00755546">
      <w:pPr>
        <w:jc w:val="both"/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i/>
          <w:iCs/>
          <w:sz w:val="26"/>
          <w:szCs w:val="26"/>
        </w:rPr>
        <w:t>Механизмом</w:t>
      </w:r>
      <w:r w:rsidRPr="00755546">
        <w:rPr>
          <w:rFonts w:ascii="Times New Roman" w:hAnsi="Times New Roman" w:cs="Times New Roman"/>
          <w:sz w:val="26"/>
          <w:szCs w:val="26"/>
        </w:rPr>
        <w:t xml:space="preserve"> реализации мониторинга является </w:t>
      </w:r>
      <w:r w:rsidRPr="00755546">
        <w:rPr>
          <w:rFonts w:ascii="Times New Roman" w:hAnsi="Times New Roman" w:cs="Times New Roman"/>
          <w:i/>
          <w:iCs/>
          <w:sz w:val="26"/>
          <w:szCs w:val="26"/>
        </w:rPr>
        <w:t>механизм оценки,</w:t>
      </w:r>
      <w:r w:rsidRPr="00755546">
        <w:rPr>
          <w:rFonts w:ascii="Times New Roman" w:hAnsi="Times New Roman" w:cs="Times New Roman"/>
          <w:sz w:val="26"/>
          <w:szCs w:val="26"/>
        </w:rPr>
        <w:t xml:space="preserve"> который включает в себя три самостоятельных механизма:</w:t>
      </w:r>
    </w:p>
    <w:p w:rsidR="00755546" w:rsidRPr="00755546" w:rsidRDefault="00755546" w:rsidP="00755546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оценка создания условий для достижения результатов;</w:t>
      </w:r>
    </w:p>
    <w:p w:rsidR="00755546" w:rsidRPr="00755546" w:rsidRDefault="00755546" w:rsidP="00755546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оценка достижения учебных и воспитательных результатов;</w:t>
      </w:r>
    </w:p>
    <w:p w:rsidR="00755546" w:rsidRPr="00755546" w:rsidRDefault="00755546" w:rsidP="00755546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755546">
        <w:rPr>
          <w:rFonts w:ascii="Times New Roman" w:hAnsi="Times New Roman" w:cs="Times New Roman"/>
          <w:sz w:val="26"/>
          <w:szCs w:val="26"/>
        </w:rPr>
        <w:t>оценка организации рабочих процессов.</w:t>
      </w:r>
    </w:p>
    <w:p w:rsidR="00755546" w:rsidRDefault="00B05851" w:rsidP="00B058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851">
        <w:rPr>
          <w:rFonts w:ascii="Times New Roman" w:hAnsi="Times New Roman" w:cs="Times New Roman"/>
          <w:sz w:val="26"/>
          <w:szCs w:val="26"/>
        </w:rPr>
        <w:t xml:space="preserve">В рамках каждого механизма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мониторинга </w:t>
      </w:r>
      <w:r w:rsidRPr="00B05851">
        <w:rPr>
          <w:rFonts w:ascii="Times New Roman" w:hAnsi="Times New Roman" w:cs="Times New Roman"/>
          <w:sz w:val="26"/>
          <w:szCs w:val="26"/>
        </w:rPr>
        <w:t xml:space="preserve"> по каждому направлению определен перечень мероприятий, которые позволяют всесторонне и объективно оценить состояние и динамику развития </w:t>
      </w:r>
      <w:r>
        <w:rPr>
          <w:rFonts w:ascii="Times New Roman" w:hAnsi="Times New Roman" w:cs="Times New Roman"/>
          <w:sz w:val="26"/>
          <w:szCs w:val="26"/>
        </w:rPr>
        <w:t>МБДОУ «Детский сад № 4»</w:t>
      </w:r>
    </w:p>
    <w:p w:rsidR="00B05851" w:rsidRDefault="00B05851" w:rsidP="00802DA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02DAB" w:rsidRPr="00755546" w:rsidRDefault="00802DAB" w:rsidP="00802DAB">
      <w:pPr>
        <w:rPr>
          <w:rFonts w:ascii="Times New Roman" w:hAnsi="Times New Roman" w:cs="Times New Roman"/>
          <w:i/>
          <w:sz w:val="26"/>
          <w:szCs w:val="26"/>
        </w:rPr>
      </w:pPr>
      <w:r w:rsidRPr="00755546">
        <w:rPr>
          <w:rFonts w:ascii="Times New Roman" w:hAnsi="Times New Roman" w:cs="Times New Roman"/>
          <w:i/>
          <w:sz w:val="26"/>
          <w:szCs w:val="26"/>
        </w:rPr>
        <w:t>Мероприятия</w:t>
      </w:r>
      <w:r w:rsidR="00755546" w:rsidRPr="00755546">
        <w:rPr>
          <w:rFonts w:ascii="Times New Roman" w:hAnsi="Times New Roman" w:cs="Times New Roman"/>
          <w:i/>
          <w:sz w:val="26"/>
          <w:szCs w:val="26"/>
        </w:rPr>
        <w:t xml:space="preserve"> мониторинга</w:t>
      </w:r>
      <w:r w:rsidRPr="00755546">
        <w:rPr>
          <w:rFonts w:ascii="Times New Roman" w:hAnsi="Times New Roman" w:cs="Times New Roman"/>
          <w:i/>
          <w:sz w:val="26"/>
          <w:szCs w:val="26"/>
        </w:rPr>
        <w:t>:</w:t>
      </w:r>
    </w:p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p w:rsidR="00802DAB" w:rsidRPr="002B6BB1" w:rsidRDefault="00802DAB" w:rsidP="00802DAB">
      <w:pPr>
        <w:rPr>
          <w:rFonts w:ascii="Times New Roman" w:hAnsi="Times New Roman" w:cs="Times New Roman"/>
          <w:b/>
          <w:sz w:val="26"/>
          <w:szCs w:val="26"/>
        </w:rPr>
      </w:pPr>
      <w:r w:rsidRPr="002B6BB1">
        <w:rPr>
          <w:rFonts w:ascii="Times New Roman" w:hAnsi="Times New Roman" w:cs="Times New Roman"/>
          <w:b/>
          <w:sz w:val="26"/>
          <w:szCs w:val="26"/>
        </w:rPr>
        <w:t>1. Оценка создания условий для достижения результатов</w:t>
      </w:r>
    </w:p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p w:rsidR="00802DAB" w:rsidRDefault="00802DAB" w:rsidP="00802D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BB1">
        <w:rPr>
          <w:rFonts w:ascii="Times New Roman" w:hAnsi="Times New Roman" w:cs="Times New Roman"/>
          <w:sz w:val="26"/>
          <w:szCs w:val="26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DAB" w:rsidRDefault="00802DAB" w:rsidP="00802D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BB1">
        <w:rPr>
          <w:rFonts w:ascii="Times New Roman" w:hAnsi="Times New Roman" w:cs="Times New Roman"/>
          <w:sz w:val="26"/>
          <w:szCs w:val="26"/>
        </w:rPr>
        <w:t>Оценка профессиональных компетенций педагогических и руководящих работников образовательных организаций.</w:t>
      </w:r>
    </w:p>
    <w:p w:rsidR="00802DAB" w:rsidRDefault="00802DAB" w:rsidP="00802D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BB1">
        <w:rPr>
          <w:rFonts w:ascii="Times New Roman" w:hAnsi="Times New Roman" w:cs="Times New Roman"/>
          <w:sz w:val="26"/>
          <w:szCs w:val="26"/>
        </w:rPr>
        <w:t>Мониторинг системы образования (отдельная процедура).</w:t>
      </w:r>
    </w:p>
    <w:p w:rsidR="00802DAB" w:rsidRPr="002B6BB1" w:rsidRDefault="00802DAB" w:rsidP="00802D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BB1">
        <w:rPr>
          <w:rFonts w:ascii="Times New Roman" w:hAnsi="Times New Roman" w:cs="Times New Roman"/>
          <w:sz w:val="26"/>
          <w:szCs w:val="26"/>
        </w:rPr>
        <w:t>Оценка эффективности деятельности руководителей образовательных организаций.</w:t>
      </w:r>
    </w:p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p w:rsidR="00802DAB" w:rsidRPr="002B6BB1" w:rsidRDefault="00802DAB" w:rsidP="00802DAB">
      <w:pPr>
        <w:rPr>
          <w:rFonts w:ascii="Times New Roman" w:hAnsi="Times New Roman" w:cs="Times New Roman"/>
          <w:b/>
          <w:sz w:val="26"/>
          <w:szCs w:val="26"/>
        </w:rPr>
      </w:pPr>
      <w:r w:rsidRPr="002B6BB1">
        <w:rPr>
          <w:rFonts w:ascii="Times New Roman" w:hAnsi="Times New Roman" w:cs="Times New Roman"/>
          <w:b/>
          <w:sz w:val="26"/>
          <w:szCs w:val="26"/>
        </w:rPr>
        <w:t>2.Оценка достижения учебных и воспитательных результатов</w:t>
      </w:r>
    </w:p>
    <w:p w:rsidR="00802DAB" w:rsidRPr="002B6BB1" w:rsidRDefault="00802DAB" w:rsidP="00802DAB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B6BB1">
        <w:rPr>
          <w:rFonts w:ascii="Times New Roman" w:hAnsi="Times New Roman" w:cs="Times New Roman"/>
          <w:sz w:val="26"/>
          <w:szCs w:val="26"/>
        </w:rPr>
        <w:t>Оценка охвата дополнительным образованием</w:t>
      </w:r>
    </w:p>
    <w:p w:rsidR="00802DAB" w:rsidRPr="002B6BB1" w:rsidRDefault="00802DAB" w:rsidP="00802DAB">
      <w:pPr>
        <w:rPr>
          <w:rFonts w:ascii="Times New Roman" w:hAnsi="Times New Roman" w:cs="Times New Roman"/>
          <w:b/>
          <w:sz w:val="26"/>
          <w:szCs w:val="26"/>
        </w:rPr>
      </w:pPr>
    </w:p>
    <w:p w:rsidR="00802DAB" w:rsidRPr="002B6BB1" w:rsidRDefault="00802DAB" w:rsidP="00802DAB">
      <w:pPr>
        <w:rPr>
          <w:rFonts w:ascii="Times New Roman" w:hAnsi="Times New Roman" w:cs="Times New Roman"/>
          <w:b/>
          <w:sz w:val="26"/>
          <w:szCs w:val="26"/>
        </w:rPr>
      </w:pPr>
      <w:r w:rsidRPr="002B6BB1">
        <w:rPr>
          <w:rFonts w:ascii="Times New Roman" w:hAnsi="Times New Roman" w:cs="Times New Roman"/>
          <w:b/>
          <w:sz w:val="26"/>
          <w:szCs w:val="26"/>
        </w:rPr>
        <w:t>3. Оценка организации рабочих процессов</w:t>
      </w:r>
    </w:p>
    <w:p w:rsidR="00802DAB" w:rsidRPr="002B6BB1" w:rsidRDefault="00802DAB" w:rsidP="00802DAB">
      <w:pPr>
        <w:ind w:left="426"/>
        <w:rPr>
          <w:rFonts w:ascii="Times New Roman" w:hAnsi="Times New Roman" w:cs="Times New Roman"/>
          <w:sz w:val="26"/>
          <w:szCs w:val="26"/>
        </w:rPr>
      </w:pPr>
      <w:r w:rsidRPr="002B6BB1">
        <w:rPr>
          <w:rFonts w:ascii="Times New Roman" w:hAnsi="Times New Roman" w:cs="Times New Roman"/>
          <w:sz w:val="26"/>
          <w:szCs w:val="26"/>
        </w:rPr>
        <w:t>1.Ведение государственных информационных систем.</w:t>
      </w:r>
    </w:p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p w:rsidR="00802DAB" w:rsidRPr="00755546" w:rsidRDefault="00802DAB" w:rsidP="00802DAB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5546">
        <w:rPr>
          <w:rFonts w:ascii="Times New Roman" w:hAnsi="Times New Roman" w:cs="Times New Roman"/>
          <w:i/>
          <w:sz w:val="26"/>
          <w:szCs w:val="26"/>
        </w:rPr>
        <w:t xml:space="preserve">Периодичность проведения мероприятий мониторинга </w:t>
      </w:r>
    </w:p>
    <w:p w:rsidR="00802DAB" w:rsidRPr="002B6BB1" w:rsidRDefault="00802DAB" w:rsidP="00802DA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5"/>
        <w:gridCol w:w="1984"/>
      </w:tblGrid>
      <w:tr w:rsidR="00802DAB" w:rsidRPr="002B6BB1" w:rsidTr="00061E68">
        <w:tc>
          <w:tcPr>
            <w:tcW w:w="7455" w:type="dxa"/>
            <w:vAlign w:val="bottom"/>
          </w:tcPr>
          <w:p w:rsidR="00802DAB" w:rsidRPr="002B6BB1" w:rsidRDefault="00802DAB" w:rsidP="00061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bottom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</w:tr>
      <w:tr w:rsidR="00802DAB" w:rsidRPr="002B6BB1" w:rsidTr="00061E68">
        <w:tc>
          <w:tcPr>
            <w:tcW w:w="7455" w:type="dxa"/>
            <w:vAlign w:val="bottom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Один раз в три года</w:t>
            </w:r>
          </w:p>
        </w:tc>
      </w:tr>
      <w:tr w:rsidR="00802DAB" w:rsidRPr="002B6BB1" w:rsidTr="00061E68">
        <w:tc>
          <w:tcPr>
            <w:tcW w:w="7455" w:type="dxa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профессиональных компетенций педагогических и руководящих работников образовательных организаций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802DAB" w:rsidRPr="002B6BB1" w:rsidTr="00061E68">
        <w:tc>
          <w:tcPr>
            <w:tcW w:w="7455" w:type="dxa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Мониторинг системы образования (отдельная процедура)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802DAB" w:rsidRPr="002B6BB1" w:rsidTr="00061E68">
        <w:tc>
          <w:tcPr>
            <w:tcW w:w="7455" w:type="dxa"/>
            <w:vAlign w:val="bottom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деятельности руководителей образовательных организаций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802DAB" w:rsidRPr="002B6BB1" w:rsidTr="00061E68">
        <w:tc>
          <w:tcPr>
            <w:tcW w:w="7455" w:type="dxa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Ведение государственных информационных систем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02DAB" w:rsidRPr="002B6BB1" w:rsidTr="00061E68">
        <w:tc>
          <w:tcPr>
            <w:tcW w:w="7455" w:type="dxa"/>
          </w:tcPr>
          <w:p w:rsidR="00802DAB" w:rsidRPr="002B6BB1" w:rsidRDefault="00802DAB" w:rsidP="00061E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Оценка охвата дополнительным образованием</w:t>
            </w:r>
          </w:p>
        </w:tc>
        <w:tc>
          <w:tcPr>
            <w:tcW w:w="1984" w:type="dxa"/>
          </w:tcPr>
          <w:p w:rsidR="00802DAB" w:rsidRPr="002B6BB1" w:rsidRDefault="00802DAB" w:rsidP="00B0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B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802DAB" w:rsidRDefault="00802DAB" w:rsidP="00802DAB">
      <w:pPr>
        <w:pStyle w:val="20"/>
        <w:shd w:val="clear" w:color="auto" w:fill="auto"/>
        <w:spacing w:before="0" w:after="0" w:line="293" w:lineRule="exact"/>
        <w:ind w:firstLine="0"/>
        <w:jc w:val="center"/>
        <w:rPr>
          <w:b/>
          <w:sz w:val="24"/>
          <w:szCs w:val="24"/>
        </w:rPr>
      </w:pPr>
    </w:p>
    <w:p w:rsidR="00802DAB" w:rsidRPr="00B05851" w:rsidRDefault="00802DAB" w:rsidP="00802DAB">
      <w:pPr>
        <w:rPr>
          <w:sz w:val="26"/>
          <w:szCs w:val="26"/>
        </w:rPr>
      </w:pPr>
    </w:p>
    <w:p w:rsidR="00802DAB" w:rsidRPr="00B05851" w:rsidRDefault="00802DAB" w:rsidP="00802DAB">
      <w:pPr>
        <w:pStyle w:val="20"/>
        <w:shd w:val="clear" w:color="auto" w:fill="auto"/>
        <w:spacing w:before="0" w:after="0" w:line="293" w:lineRule="exact"/>
        <w:ind w:left="1480" w:firstLine="0"/>
        <w:rPr>
          <w:i/>
          <w:sz w:val="26"/>
          <w:szCs w:val="26"/>
        </w:rPr>
      </w:pPr>
      <w:r w:rsidRPr="00B05851">
        <w:rPr>
          <w:i/>
          <w:sz w:val="26"/>
          <w:szCs w:val="26"/>
        </w:rPr>
        <w:t>Организационная структура управления и направленность</w:t>
      </w:r>
    </w:p>
    <w:p w:rsidR="00802DAB" w:rsidRPr="00B05851" w:rsidRDefault="00802DAB" w:rsidP="00755546">
      <w:pPr>
        <w:pStyle w:val="20"/>
        <w:shd w:val="clear" w:color="auto" w:fill="auto"/>
        <w:spacing w:before="0" w:after="0" w:line="293" w:lineRule="exact"/>
        <w:ind w:left="740" w:firstLine="0"/>
        <w:jc w:val="center"/>
        <w:rPr>
          <w:i/>
          <w:sz w:val="26"/>
          <w:szCs w:val="26"/>
        </w:rPr>
      </w:pPr>
      <w:r w:rsidRPr="00B05851">
        <w:rPr>
          <w:i/>
          <w:sz w:val="26"/>
          <w:szCs w:val="26"/>
        </w:rPr>
        <w:t>управленческих решений в рамках управленческого цикла</w:t>
      </w:r>
    </w:p>
    <w:p w:rsidR="00802DAB" w:rsidRPr="00B05851" w:rsidRDefault="00802DAB" w:rsidP="00802DAB">
      <w:pPr>
        <w:pStyle w:val="20"/>
        <w:shd w:val="clear" w:color="auto" w:fill="auto"/>
        <w:spacing w:before="0" w:after="0" w:line="293" w:lineRule="exact"/>
        <w:ind w:left="740" w:firstLine="0"/>
        <w:jc w:val="both"/>
        <w:rPr>
          <w:i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4559"/>
        <w:gridCol w:w="4939"/>
      </w:tblGrid>
      <w:tr w:rsidR="00802DAB" w:rsidRPr="00B05851" w:rsidTr="00B05851">
        <w:tc>
          <w:tcPr>
            <w:tcW w:w="4559" w:type="dxa"/>
            <w:vAlign w:val="bottom"/>
          </w:tcPr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>Документы, регламентирующие полномочия ВСОКО</w:t>
            </w:r>
          </w:p>
        </w:tc>
        <w:tc>
          <w:tcPr>
            <w:tcW w:w="4939" w:type="dxa"/>
            <w:vAlign w:val="bottom"/>
          </w:tcPr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>Направленность управленческих решений в рамках управленческого цикла ВСОКО</w:t>
            </w:r>
          </w:p>
        </w:tc>
      </w:tr>
      <w:tr w:rsidR="00802DAB" w:rsidRPr="00B05851" w:rsidTr="00B05851">
        <w:tc>
          <w:tcPr>
            <w:tcW w:w="4559" w:type="dxa"/>
          </w:tcPr>
          <w:p w:rsidR="00802DAB" w:rsidRPr="00B05851" w:rsidRDefault="00802DAB" w:rsidP="00061E68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Устав</w:t>
            </w:r>
          </w:p>
          <w:p w:rsidR="00802DAB" w:rsidRPr="00B05851" w:rsidRDefault="00755546" w:rsidP="00061E68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Лицензия</w:t>
            </w:r>
          </w:p>
          <w:p w:rsidR="00802DAB" w:rsidRPr="00B05851" w:rsidRDefault="00802DAB" w:rsidP="00061E68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Локальные</w:t>
            </w:r>
            <w:r w:rsidRPr="00B058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нормативные акты</w:t>
            </w:r>
            <w:proofErr w:type="gramStart"/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B058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обеспечивающие функционирование внутренней системы оценки качества образования (ВСОКО).</w:t>
            </w:r>
          </w:p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2pt"/>
                <w:sz w:val="26"/>
                <w:szCs w:val="26"/>
              </w:rPr>
            </w:pPr>
            <w:r w:rsidRPr="00B05851">
              <w:rPr>
                <w:rFonts w:eastAsia="Arial Unicode MS"/>
                <w:sz w:val="26"/>
                <w:szCs w:val="26"/>
                <w:shd w:val="clear" w:color="auto" w:fill="FFFFFF"/>
              </w:rPr>
              <w:t>План работы на</w:t>
            </w:r>
            <w:r w:rsidRPr="00B05851">
              <w:rPr>
                <w:rStyle w:val="212pt"/>
                <w:sz w:val="26"/>
                <w:szCs w:val="26"/>
              </w:rPr>
              <w:t xml:space="preserve"> учебный год. </w:t>
            </w:r>
          </w:p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>Программа развития МБДОУ «Детский сад № 4»</w:t>
            </w:r>
          </w:p>
        </w:tc>
        <w:tc>
          <w:tcPr>
            <w:tcW w:w="4939" w:type="dxa"/>
          </w:tcPr>
          <w:p w:rsidR="00802DAB" w:rsidRPr="00B05851" w:rsidRDefault="00802DAB" w:rsidP="00802D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 xml:space="preserve">Включение мероприятий РМСО во внутренне системы оценки качества образования, локальные нормативные акты, ее обеспечивающие. Создание организационных условий реализации </w:t>
            </w:r>
            <w:r w:rsidR="00755546" w:rsidRPr="00B05851">
              <w:rPr>
                <w:rStyle w:val="212pt"/>
                <w:sz w:val="26"/>
                <w:szCs w:val="26"/>
              </w:rPr>
              <w:t>ВСОКО</w:t>
            </w:r>
            <w:r w:rsidRPr="00B05851">
              <w:rPr>
                <w:rStyle w:val="212pt"/>
                <w:sz w:val="26"/>
                <w:szCs w:val="26"/>
              </w:rPr>
              <w:t xml:space="preserve"> по объектам, входящим в полномочия образовательной организации.</w:t>
            </w:r>
          </w:p>
          <w:p w:rsidR="00802DAB" w:rsidRPr="00B05851" w:rsidRDefault="00802DAB" w:rsidP="00802D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 xml:space="preserve">Изучение и представление коллективу утвержденных задач, показателей оценки, методов сбора информации, содержания </w:t>
            </w:r>
            <w:r w:rsidR="00B05851" w:rsidRPr="00B05851">
              <w:rPr>
                <w:rStyle w:val="212pt"/>
                <w:sz w:val="26"/>
                <w:szCs w:val="26"/>
              </w:rPr>
              <w:t>мониторинга</w:t>
            </w:r>
            <w:r w:rsidRPr="00B05851">
              <w:rPr>
                <w:rStyle w:val="212pt"/>
                <w:sz w:val="26"/>
                <w:szCs w:val="26"/>
              </w:rPr>
              <w:t xml:space="preserve"> в целом и по Учреждению</w:t>
            </w:r>
          </w:p>
          <w:p w:rsidR="00802DAB" w:rsidRPr="00B05851" w:rsidRDefault="00755546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2pt"/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>3.</w:t>
            </w:r>
            <w:r w:rsidR="00802DAB" w:rsidRPr="00B05851">
              <w:rPr>
                <w:rStyle w:val="212pt"/>
                <w:sz w:val="26"/>
                <w:szCs w:val="26"/>
              </w:rPr>
              <w:t>Участие в проведении мероприятий в соответствии с поставленными задачами и полномочиями.</w:t>
            </w:r>
          </w:p>
          <w:p w:rsidR="00802DAB" w:rsidRPr="00B05851" w:rsidRDefault="00755546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rStyle w:val="212pt"/>
                <w:sz w:val="26"/>
                <w:szCs w:val="26"/>
              </w:rPr>
              <w:t>4</w:t>
            </w:r>
            <w:r w:rsidR="00802DAB" w:rsidRPr="00B05851">
              <w:rPr>
                <w:rStyle w:val="212pt"/>
                <w:sz w:val="26"/>
                <w:szCs w:val="26"/>
              </w:rPr>
              <w:t>.</w:t>
            </w:r>
            <w:r w:rsidR="00802DAB" w:rsidRPr="00B05851">
              <w:rPr>
                <w:sz w:val="26"/>
                <w:szCs w:val="26"/>
              </w:rPr>
              <w:t>Предоставление достоверной информации (данных) в рамках мероприятий в соответствии с поставленными задачами и полномочиями.</w:t>
            </w:r>
          </w:p>
          <w:p w:rsidR="00802DAB" w:rsidRPr="00B05851" w:rsidRDefault="00755546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sz w:val="26"/>
                <w:szCs w:val="26"/>
              </w:rPr>
              <w:t>5</w:t>
            </w:r>
            <w:r w:rsidR="00802DAB" w:rsidRPr="00B05851">
              <w:rPr>
                <w:sz w:val="26"/>
                <w:szCs w:val="26"/>
              </w:rPr>
              <w:t>.</w:t>
            </w:r>
            <w:r w:rsidR="00B05851" w:rsidRPr="00B05851">
              <w:rPr>
                <w:sz w:val="26"/>
                <w:szCs w:val="26"/>
              </w:rPr>
              <w:t>И</w:t>
            </w:r>
            <w:r w:rsidR="00802DAB" w:rsidRPr="00B05851">
              <w:rPr>
                <w:sz w:val="26"/>
                <w:szCs w:val="26"/>
              </w:rPr>
              <w:t>нтерпретации полученных данных результатов мероприятий, их представление и отработка с целевыми группами педагогов, обучающихся, родителей.</w:t>
            </w:r>
          </w:p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sz w:val="26"/>
                <w:szCs w:val="26"/>
              </w:rPr>
              <w:t>6.Обеспечение информационной открытости, публичности, в том числе размещение информации на официальном сайте ОО, включение результатов в содержание методической, научн</w:t>
            </w:r>
            <w:proofErr w:type="gramStart"/>
            <w:r w:rsidRPr="00B05851">
              <w:rPr>
                <w:sz w:val="26"/>
                <w:szCs w:val="26"/>
              </w:rPr>
              <w:t>о-</w:t>
            </w:r>
            <w:proofErr w:type="gramEnd"/>
            <w:r w:rsidRPr="00B05851">
              <w:rPr>
                <w:sz w:val="26"/>
                <w:szCs w:val="26"/>
              </w:rPr>
              <w:t xml:space="preserve"> методической работы с педагогами, работы с обучающимися, с родителями.</w:t>
            </w:r>
          </w:p>
          <w:p w:rsidR="00802DAB" w:rsidRPr="00B05851" w:rsidRDefault="00802DAB" w:rsidP="00061E6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sz w:val="26"/>
                <w:szCs w:val="26"/>
              </w:rPr>
              <w:t xml:space="preserve">7.Обеспечение реализации рекомендаций по результатам мероприятий, сопровождение педагогических работников при реализации </w:t>
            </w:r>
            <w:r w:rsidRPr="00B05851">
              <w:rPr>
                <w:sz w:val="26"/>
                <w:szCs w:val="26"/>
              </w:rPr>
              <w:lastRenderedPageBreak/>
              <w:t>рекомендаций.</w:t>
            </w:r>
          </w:p>
          <w:p w:rsidR="00B05851" w:rsidRPr="00B05851" w:rsidRDefault="00802DAB" w:rsidP="00B0585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sz w:val="26"/>
                <w:szCs w:val="26"/>
              </w:rPr>
              <w:t>8.</w:t>
            </w:r>
            <w:r w:rsidRPr="00B05851">
              <w:rPr>
                <w:sz w:val="26"/>
                <w:szCs w:val="26"/>
              </w:rPr>
              <w:tab/>
              <w:t xml:space="preserve">Применение модельных управленческих решений по результатам мероприятий </w:t>
            </w:r>
          </w:p>
          <w:p w:rsidR="00802DAB" w:rsidRPr="00B05851" w:rsidRDefault="00802DAB" w:rsidP="00B0585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05851">
              <w:rPr>
                <w:sz w:val="26"/>
                <w:szCs w:val="26"/>
              </w:rPr>
              <w:t>9.</w:t>
            </w:r>
            <w:r w:rsidRPr="00B05851">
              <w:rPr>
                <w:sz w:val="26"/>
                <w:szCs w:val="26"/>
              </w:rPr>
              <w:tab/>
              <w:t xml:space="preserve">Последующая оценка эффективности управленческих решений по результатам мероприятий </w:t>
            </w:r>
          </w:p>
        </w:tc>
      </w:tr>
    </w:tbl>
    <w:p w:rsidR="00802DAB" w:rsidRPr="00962B0A" w:rsidRDefault="00802DAB" w:rsidP="00802DAB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4"/>
          <w:szCs w:val="24"/>
        </w:rPr>
      </w:pPr>
    </w:p>
    <w:p w:rsidR="00802DAB" w:rsidRPr="002B6BB1" w:rsidRDefault="00802DAB" w:rsidP="00802DAB">
      <w:pPr>
        <w:jc w:val="center"/>
      </w:pPr>
    </w:p>
    <w:p w:rsidR="007768BD" w:rsidRDefault="007768BD"/>
    <w:sectPr w:rsidR="007768BD" w:rsidSect="00B058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5E9"/>
    <w:multiLevelType w:val="multilevel"/>
    <w:tmpl w:val="C3565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924F0"/>
    <w:multiLevelType w:val="hybridMultilevel"/>
    <w:tmpl w:val="DBE4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4B93"/>
    <w:multiLevelType w:val="multilevel"/>
    <w:tmpl w:val="21D07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83E15"/>
    <w:multiLevelType w:val="multilevel"/>
    <w:tmpl w:val="FE26B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06"/>
    <w:rsid w:val="00541D06"/>
    <w:rsid w:val="00755546"/>
    <w:rsid w:val="007768BD"/>
    <w:rsid w:val="00802DAB"/>
    <w:rsid w:val="00B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2D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02D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DAB"/>
    <w:pPr>
      <w:shd w:val="clear" w:color="auto" w:fill="FFFFFF"/>
      <w:spacing w:before="480" w:after="180" w:line="298" w:lineRule="exact"/>
      <w:ind w:hanging="1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802D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D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2D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02D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DAB"/>
    <w:pPr>
      <w:shd w:val="clear" w:color="auto" w:fill="FFFFFF"/>
      <w:spacing w:before="480" w:after="180" w:line="298" w:lineRule="exact"/>
      <w:ind w:hanging="1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802D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2025-01-20T12:17:00Z</dcterms:created>
  <dcterms:modified xsi:type="dcterms:W3CDTF">2025-01-20T13:17:00Z</dcterms:modified>
</cp:coreProperties>
</file>